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AD2" w:rsidRDefault="001643E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1.55pt;width:0;height:48.2pt;z-index:251658240" o:connectortype="straight"/>
        </w:pict>
      </w:r>
      <w:r w:rsidR="00ED73D4">
        <w:rPr>
          <w:rFonts w:ascii="Verdana" w:hAnsi="Verdana"/>
          <w:noProof/>
          <w:sz w:val="36"/>
          <w:szCs w:val="36"/>
          <w:lang w:val="en-GB" w:eastAsia="en-GB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>
        <w:rPr>
          <w:rFonts w:ascii="Verdana" w:hAnsi="Verdana"/>
          <w:spacing w:val="40"/>
          <w:sz w:val="30"/>
          <w:szCs w:val="30"/>
        </w:rPr>
        <w:t xml:space="preserve">  </w:t>
      </w:r>
      <w:r w:rsidR="00DC3AD2">
        <w:rPr>
          <w:rFonts w:cs="Times New Roman"/>
          <w:spacing w:val="40"/>
        </w:rPr>
        <w:t>РЕПУБЛИКА БЪЛГАРИЯ</w:t>
      </w:r>
    </w:p>
    <w:p w:rsidR="00DC3AD2" w:rsidRDefault="00DC3AD2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</w:rPr>
        <w:t xml:space="preserve">    </w:t>
      </w:r>
      <w:r>
        <w:rPr>
          <w:rFonts w:cs="Times New Roman"/>
          <w:b w:val="0"/>
          <w:spacing w:val="40"/>
        </w:rPr>
        <w:t>Министерство на земеделието и храните</w:t>
      </w:r>
    </w:p>
    <w:p w:rsidR="00DC3AD2" w:rsidRDefault="00DC3AD2" w:rsidP="00DC3AD2">
      <w:pPr>
        <w:rPr>
          <w:rFonts w:cs="Times New Roman"/>
          <w:spacing w:val="40"/>
        </w:rPr>
      </w:pPr>
      <w:r>
        <w:rPr>
          <w:rFonts w:cs="Times New Roman"/>
          <w:b/>
          <w:lang w:val="ru-RU"/>
        </w:rPr>
        <w:t xml:space="preserve">    </w:t>
      </w:r>
      <w:r>
        <w:rPr>
          <w:rFonts w:cs="Times New Roman"/>
          <w:spacing w:val="40"/>
          <w:lang w:val="ru-RU"/>
        </w:rPr>
        <w:t xml:space="preserve">Областна дирекция </w:t>
      </w:r>
      <w:r w:rsidR="009B340A">
        <w:rPr>
          <w:rFonts w:cs="Times New Roman"/>
          <w:spacing w:val="40"/>
        </w:rPr>
        <w:t>„</w:t>
      </w:r>
      <w:r>
        <w:rPr>
          <w:rFonts w:cs="Times New Roman"/>
          <w:spacing w:val="40"/>
        </w:rPr>
        <w:t>Земеделие”-   гр.Монтана</w:t>
      </w:r>
    </w:p>
    <w:p w:rsidR="008A4852" w:rsidRDefault="008A4852" w:rsidP="00C67866">
      <w:pPr>
        <w:tabs>
          <w:tab w:val="left" w:pos="7515"/>
        </w:tabs>
        <w:jc w:val="both"/>
        <w:rPr>
          <w:lang w:val="ru-RU"/>
        </w:rPr>
      </w:pPr>
    </w:p>
    <w:p w:rsidR="00D6602B" w:rsidRDefault="00D6602B" w:rsidP="005C6308">
      <w:pPr>
        <w:jc w:val="both"/>
        <w:rPr>
          <w:lang w:eastAsia="ko-KR"/>
        </w:rPr>
      </w:pPr>
    </w:p>
    <w:p w:rsidR="00F846E7" w:rsidRDefault="00F846E7" w:rsidP="005C6308">
      <w:pPr>
        <w:jc w:val="both"/>
        <w:rPr>
          <w:lang w:eastAsia="ko-KR"/>
        </w:rPr>
      </w:pPr>
    </w:p>
    <w:p w:rsidR="00F846E7" w:rsidRPr="00DC3AD2" w:rsidRDefault="00F846E7" w:rsidP="005C6308">
      <w:pPr>
        <w:jc w:val="both"/>
        <w:rPr>
          <w:lang w:eastAsia="ko-KR"/>
        </w:rPr>
      </w:pPr>
    </w:p>
    <w:p w:rsidR="00D6602B" w:rsidRPr="00EC17C9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ED73D4" w:rsidRDefault="00D6602B" w:rsidP="00EC17C9">
      <w:pPr>
        <w:jc w:val="center"/>
        <w:rPr>
          <w:b/>
          <w:sz w:val="32"/>
          <w:szCs w:val="32"/>
          <w:lang w:val="ru-RU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6509A9" w:rsidRPr="00ED73D4">
        <w:rPr>
          <w:b/>
          <w:sz w:val="32"/>
          <w:szCs w:val="32"/>
          <w:lang w:val="ru-RU" w:eastAsia="ko-KR"/>
        </w:rPr>
        <w:t>411</w:t>
      </w:r>
    </w:p>
    <w:p w:rsidR="00D6602B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6509A9" w:rsidRPr="00ED73D4">
        <w:rPr>
          <w:b/>
          <w:sz w:val="28"/>
          <w:szCs w:val="28"/>
          <w:lang w:val="ru-RU" w:eastAsia="ko-KR"/>
        </w:rPr>
        <w:t>01</w:t>
      </w:r>
      <w:r w:rsidR="00087820">
        <w:rPr>
          <w:b/>
          <w:sz w:val="28"/>
          <w:szCs w:val="28"/>
          <w:lang w:val="ru-RU" w:eastAsia="ko-KR"/>
        </w:rPr>
        <w:t>.</w:t>
      </w:r>
      <w:r w:rsidR="006509A9" w:rsidRPr="00ED73D4">
        <w:rPr>
          <w:b/>
          <w:sz w:val="28"/>
          <w:szCs w:val="28"/>
          <w:lang w:val="ru-RU" w:eastAsia="ko-KR"/>
        </w:rPr>
        <w:t>12</w:t>
      </w:r>
      <w:r w:rsidR="009C69A4">
        <w:rPr>
          <w:b/>
          <w:sz w:val="28"/>
          <w:szCs w:val="28"/>
        </w:rPr>
        <w:t>.20</w:t>
      </w:r>
      <w:r w:rsidR="006509A9" w:rsidRPr="00ED73D4">
        <w:rPr>
          <w:b/>
          <w:sz w:val="28"/>
          <w:szCs w:val="28"/>
          <w:lang w:val="ru-RU"/>
        </w:rPr>
        <w:t>21</w:t>
      </w:r>
      <w:r w:rsidR="00D6602B" w:rsidRPr="00E82951">
        <w:rPr>
          <w:b/>
          <w:sz w:val="28"/>
          <w:szCs w:val="28"/>
        </w:rPr>
        <w:t xml:space="preserve"> г.</w:t>
      </w:r>
    </w:p>
    <w:p w:rsidR="00F846E7" w:rsidRPr="00E82951" w:rsidRDefault="00F846E7" w:rsidP="00511E0D">
      <w:pPr>
        <w:rPr>
          <w:b/>
          <w:sz w:val="28"/>
          <w:szCs w:val="28"/>
        </w:rPr>
      </w:pPr>
    </w:p>
    <w:p w:rsidR="000518FA" w:rsidRPr="006B6EA3" w:rsidRDefault="000518FA" w:rsidP="0070251B">
      <w:pPr>
        <w:spacing w:line="276" w:lineRule="auto"/>
        <w:ind w:firstLine="720"/>
        <w:jc w:val="both"/>
      </w:pPr>
      <w:r>
        <w:t xml:space="preserve">На основание </w:t>
      </w:r>
      <w:r w:rsidR="00360ABA">
        <w:t>чл.</w:t>
      </w:r>
      <w:r w:rsidR="00B37B48">
        <w:t xml:space="preserve"> </w:t>
      </w:r>
      <w:r w:rsidR="00360ABA">
        <w:t>3, ал.</w:t>
      </w:r>
      <w:r w:rsidR="00B37B48">
        <w:t xml:space="preserve"> </w:t>
      </w:r>
      <w:r w:rsidR="00360ABA">
        <w:t>4 от Устройствен правилник на областните дирекции „Земеделие”</w:t>
      </w:r>
      <w:r w:rsidR="00662C60">
        <w:t xml:space="preserve"> и</w:t>
      </w:r>
      <w:r w:rsidR="00360ABA" w:rsidRPr="00B8167E">
        <w:t xml:space="preserve"> </w:t>
      </w:r>
      <w:r w:rsidR="00360ABA">
        <w:t xml:space="preserve">във вр. с </w:t>
      </w:r>
      <w:r>
        <w:t>чл.</w:t>
      </w:r>
      <w:r w:rsidR="00662C60">
        <w:t xml:space="preserve"> </w:t>
      </w:r>
      <w:r>
        <w:t>37</w:t>
      </w:r>
      <w:r w:rsidR="00662C60">
        <w:t xml:space="preserve">ж </w:t>
      </w:r>
      <w:r>
        <w:t>от Закона за собствеността и ползване</w:t>
      </w:r>
      <w:r w:rsidR="00360ABA">
        <w:t>то на земеделските земи (ЗСПЗЗ)</w:t>
      </w:r>
      <w:r w:rsidR="00662C60">
        <w:t>,</w:t>
      </w:r>
      <w:r w:rsidR="00662C60" w:rsidRPr="00662C60">
        <w:t xml:space="preserve"> </w:t>
      </w:r>
      <w:r w:rsidR="00B37B48">
        <w:t xml:space="preserve">както и </w:t>
      </w:r>
      <w:r w:rsidR="00634C8F">
        <w:t>с оглед</w:t>
      </w:r>
      <w:r w:rsidR="00B37B48">
        <w:t xml:space="preserve"> </w:t>
      </w:r>
      <w:r w:rsidRPr="00511E0D">
        <w:t>Доклад вх</w:t>
      </w:r>
      <w:r w:rsidR="00706A00" w:rsidRPr="00511E0D">
        <w:t xml:space="preserve"> №</w:t>
      </w:r>
      <w:r w:rsidR="00511E0D">
        <w:t xml:space="preserve"> </w:t>
      </w:r>
      <w:r w:rsidR="006509A9">
        <w:t>АР-6208/ 15.11.2021 г.</w:t>
      </w:r>
      <w:r w:rsidR="00706A00">
        <w:rPr>
          <w:color w:val="FF0000"/>
        </w:rPr>
        <w:t xml:space="preserve"> </w:t>
      </w:r>
      <w:r w:rsidR="00F846E7">
        <w:t xml:space="preserve">на </w:t>
      </w:r>
      <w:r w:rsidR="00360ABA">
        <w:t xml:space="preserve">комисията назначена със заповед </w:t>
      </w:r>
      <w:r w:rsidR="006509A9">
        <w:t>№ 351/ 05.11.2021 г. на Д</w:t>
      </w:r>
      <w:r w:rsidR="00CE39FF">
        <w:t>иректора на Областна дирекция „Земеделие” гр. Монтана</w:t>
      </w:r>
    </w:p>
    <w:p w:rsidR="00D6602B" w:rsidRPr="002652EA" w:rsidRDefault="00D6602B" w:rsidP="00EC17C9">
      <w:pPr>
        <w:jc w:val="center"/>
        <w:rPr>
          <w:b/>
          <w:sz w:val="28"/>
          <w:szCs w:val="28"/>
        </w:rPr>
      </w:pPr>
    </w:p>
    <w:p w:rsidR="00D6602B" w:rsidRDefault="00D6602B" w:rsidP="00D6602B"/>
    <w:p w:rsidR="000518FA" w:rsidRDefault="006509A9" w:rsidP="000518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НАРЕЖДАМ</w:t>
      </w:r>
      <w:r w:rsidR="000518FA">
        <w:rPr>
          <w:b/>
          <w:sz w:val="28"/>
          <w:szCs w:val="28"/>
        </w:rPr>
        <w:t>:</w:t>
      </w:r>
    </w:p>
    <w:p w:rsidR="000518FA" w:rsidRPr="00056570" w:rsidRDefault="000518FA" w:rsidP="000518FA">
      <w:pPr>
        <w:jc w:val="center"/>
        <w:rPr>
          <w:b/>
          <w:sz w:val="28"/>
          <w:szCs w:val="28"/>
        </w:rPr>
      </w:pPr>
    </w:p>
    <w:p w:rsidR="007E15FF" w:rsidRDefault="000518FA" w:rsidP="007E15FF">
      <w:pPr>
        <w:ind w:firstLine="360"/>
        <w:jc w:val="both"/>
        <w:rPr>
          <w:rStyle w:val="newdocreference1"/>
          <w:lang w:val="ru-RU"/>
        </w:rPr>
      </w:pPr>
      <w:r>
        <w:t xml:space="preserve">         </w:t>
      </w:r>
      <w:r w:rsidRPr="00CE39FF">
        <w:rPr>
          <w:b/>
        </w:rPr>
        <w:t xml:space="preserve">Прекратявам </w:t>
      </w:r>
      <w:r>
        <w:t xml:space="preserve">процедурата по </w:t>
      </w:r>
      <w:r w:rsidR="00CE39FF">
        <w:t>реда на чл. 37</w:t>
      </w:r>
      <w:r w:rsidR="00B37B48">
        <w:t xml:space="preserve">ж от ЗСПЗЗ </w:t>
      </w:r>
      <w:r w:rsidR="00CE39FF">
        <w:t xml:space="preserve">за землището на с. </w:t>
      </w:r>
      <w:r w:rsidR="007E15FF">
        <w:t>Рашовица</w:t>
      </w:r>
      <w:r w:rsidR="00CE39FF">
        <w:t xml:space="preserve">, </w:t>
      </w:r>
      <w:r w:rsidR="00CE39FF" w:rsidRPr="00CE39FF">
        <w:rPr>
          <w:b/>
        </w:rPr>
        <w:t>ЕКАТТЕ</w:t>
      </w:r>
      <w:r w:rsidR="009B011B">
        <w:rPr>
          <w:b/>
        </w:rPr>
        <w:t xml:space="preserve"> </w:t>
      </w:r>
      <w:r w:rsidR="007E15FF">
        <w:rPr>
          <w:b/>
        </w:rPr>
        <w:t>62311</w:t>
      </w:r>
      <w:r w:rsidR="009B011B">
        <w:t xml:space="preserve">, общ. </w:t>
      </w:r>
      <w:r w:rsidR="007E15FF">
        <w:t>Берковица</w:t>
      </w:r>
      <w:r w:rsidR="00EB1705">
        <w:t xml:space="preserve">, обл. Монтана, поради това, че лицето </w:t>
      </w:r>
      <w:r w:rsidR="00C758AB">
        <w:t>Георги Богданов Илиев</w:t>
      </w:r>
      <w:r w:rsidR="00EB1705">
        <w:t xml:space="preserve"> -</w:t>
      </w:r>
      <w:r w:rsidR="00C758AB">
        <w:t xml:space="preserve"> </w:t>
      </w:r>
      <w:r w:rsidR="00EB1705">
        <w:t>единствен ползвател, подал в срок заявление по чл. 37ж, ал. 2 от</w:t>
      </w:r>
      <w:r w:rsidR="00EB1705" w:rsidRPr="00B10075">
        <w:t xml:space="preserve"> </w:t>
      </w:r>
      <w:r w:rsidR="00EB1705">
        <w:t>З</w:t>
      </w:r>
      <w:r w:rsidR="00EB1705" w:rsidRPr="00525321">
        <w:t>акона за собствеността и ползването на земеделските земи</w:t>
      </w:r>
      <w:r w:rsidR="00EB1705">
        <w:t xml:space="preserve"> </w:t>
      </w:r>
      <w:r w:rsidR="00EB1705" w:rsidRPr="00F14B76">
        <w:rPr>
          <w:lang w:val="ru-RU"/>
        </w:rPr>
        <w:t>(</w:t>
      </w:r>
      <w:r w:rsidR="00EB1705">
        <w:t>ЗСПЗЗ</w:t>
      </w:r>
      <w:r w:rsidR="00EB1705" w:rsidRPr="00F14B76">
        <w:rPr>
          <w:lang w:val="ru-RU"/>
        </w:rPr>
        <w:t>)</w:t>
      </w:r>
      <w:r w:rsidR="00EB1705">
        <w:rPr>
          <w:lang w:val="ru-RU"/>
        </w:rPr>
        <w:t xml:space="preserve"> за участие в споразумение, </w:t>
      </w:r>
      <w:r w:rsidR="00C758AB">
        <w:t>е длъжник към Община Берковица за неизплатени задължения към общинския поземлен фонд</w:t>
      </w:r>
      <w:r w:rsidR="00EB1705" w:rsidRPr="00EB1705">
        <w:rPr>
          <w:lang w:val="ru-RU"/>
        </w:rPr>
        <w:t xml:space="preserve"> </w:t>
      </w:r>
      <w:r w:rsidR="00EB1705">
        <w:rPr>
          <w:lang w:val="ru-RU"/>
        </w:rPr>
        <w:t xml:space="preserve">и </w:t>
      </w:r>
      <w:r w:rsidR="00EB1705" w:rsidRPr="00630D34">
        <w:rPr>
          <w:lang w:val="ru-RU"/>
        </w:rPr>
        <w:t>н</w:t>
      </w:r>
      <w:r w:rsidR="00EB1705">
        <w:rPr>
          <w:lang w:val="ru-RU"/>
        </w:rPr>
        <w:t>е отговаря на условията за участие в споразумение</w:t>
      </w:r>
      <w:r w:rsidR="00C758AB">
        <w:t>.</w:t>
      </w:r>
    </w:p>
    <w:p w:rsidR="003121E5" w:rsidRPr="007E15FF" w:rsidRDefault="003121E5" w:rsidP="000518FA">
      <w:pPr>
        <w:jc w:val="both"/>
        <w:rPr>
          <w:rFonts w:cs="Times New Roman"/>
          <w:lang w:val="ru-RU"/>
        </w:rPr>
      </w:pPr>
    </w:p>
    <w:p w:rsidR="003121E5" w:rsidRPr="00D8574D" w:rsidRDefault="000518FA" w:rsidP="003121E5">
      <w:pPr>
        <w:pStyle w:val="BodyTextInden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D8574D">
        <w:rPr>
          <w:rFonts w:ascii="Times New Roman" w:hAnsi="Times New Roman"/>
          <w:sz w:val="24"/>
          <w:szCs w:val="24"/>
          <w:lang w:val="bg-BG"/>
        </w:rPr>
        <w:t xml:space="preserve">           Настоящата заповед, да се обяви в сградата на кметство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>с.</w:t>
      </w:r>
      <w:r w:rsidR="007E15FF">
        <w:rPr>
          <w:rFonts w:ascii="Times New Roman" w:hAnsi="Times New Roman"/>
          <w:sz w:val="24"/>
          <w:szCs w:val="24"/>
          <w:lang w:val="bg-BG"/>
        </w:rPr>
        <w:t xml:space="preserve"> Рашовица</w:t>
      </w:r>
      <w:r w:rsidRPr="00D8574D">
        <w:rPr>
          <w:rFonts w:ascii="Times New Roman" w:hAnsi="Times New Roman"/>
          <w:sz w:val="24"/>
          <w:szCs w:val="24"/>
          <w:lang w:val="bg-BG"/>
        </w:rPr>
        <w:t xml:space="preserve"> и в сградата на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>Общинска служба по земеделие</w:t>
      </w:r>
      <w:r w:rsidR="003121E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 xml:space="preserve">- гр. </w:t>
      </w:r>
      <w:r w:rsidR="007E15FF">
        <w:rPr>
          <w:rFonts w:ascii="Times New Roman" w:hAnsi="Times New Roman"/>
          <w:sz w:val="24"/>
          <w:szCs w:val="24"/>
          <w:lang w:val="bg-BG"/>
        </w:rPr>
        <w:t>Берковица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>. Същата да се публи</w:t>
      </w:r>
      <w:r w:rsidR="00550320" w:rsidRPr="00D8574D">
        <w:rPr>
          <w:rFonts w:ascii="Times New Roman" w:hAnsi="Times New Roman"/>
          <w:sz w:val="24"/>
          <w:szCs w:val="24"/>
          <w:lang w:val="bg-BG"/>
        </w:rPr>
        <w:t xml:space="preserve">кува на интернет страниците на </w:t>
      </w:r>
      <w:r w:rsidR="00550320">
        <w:rPr>
          <w:rFonts w:ascii="Times New Roman" w:hAnsi="Times New Roman"/>
          <w:sz w:val="24"/>
          <w:szCs w:val="24"/>
          <w:lang w:val="bg-BG"/>
        </w:rPr>
        <w:t>о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7E15FF">
        <w:rPr>
          <w:rFonts w:ascii="Times New Roman" w:hAnsi="Times New Roman"/>
          <w:sz w:val="24"/>
          <w:szCs w:val="24"/>
          <w:lang w:val="bg-BG"/>
        </w:rPr>
        <w:t>Бековица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–</w:t>
      </w:r>
      <w:r w:rsidR="003121E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21E5" w:rsidRPr="00D8574D">
        <w:rPr>
          <w:rFonts w:ascii="Times New Roman" w:hAnsi="Times New Roman"/>
          <w:sz w:val="24"/>
          <w:szCs w:val="24"/>
          <w:lang w:val="bg-BG"/>
        </w:rPr>
        <w:t>гр. Монтана.</w:t>
      </w:r>
    </w:p>
    <w:p w:rsidR="000518FA" w:rsidRPr="00665E06" w:rsidRDefault="000518FA" w:rsidP="000518FA">
      <w:pPr>
        <w:tabs>
          <w:tab w:val="left" w:pos="1800"/>
        </w:tabs>
        <w:jc w:val="both"/>
        <w:rPr>
          <w:rFonts w:cs="Times New Roman"/>
          <w:color w:val="FF6600"/>
        </w:rPr>
      </w:pPr>
    </w:p>
    <w:p w:rsidR="000518FA" w:rsidRPr="00665E06" w:rsidRDefault="000518FA" w:rsidP="000518FA">
      <w:pPr>
        <w:tabs>
          <w:tab w:val="left" w:pos="1800"/>
        </w:tabs>
        <w:jc w:val="both"/>
        <w:rPr>
          <w:rFonts w:cs="Times New Roman"/>
        </w:rPr>
      </w:pPr>
      <w:r w:rsidRPr="00665E06">
        <w:rPr>
          <w:rFonts w:cs="Times New Roman"/>
        </w:rPr>
        <w:t xml:space="preserve">             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</w:t>
      </w:r>
      <w:r>
        <w:rPr>
          <w:rFonts w:cs="Times New Roman"/>
        </w:rPr>
        <w:t>̀</w:t>
      </w:r>
      <w:r w:rsidRPr="00665E06">
        <w:rPr>
          <w:rFonts w:cs="Times New Roman"/>
        </w:rPr>
        <w:t>.</w:t>
      </w:r>
    </w:p>
    <w:p w:rsidR="00020704" w:rsidRDefault="00020704" w:rsidP="00E63FC3">
      <w:pPr>
        <w:spacing w:line="360" w:lineRule="auto"/>
        <w:jc w:val="both"/>
        <w:rPr>
          <w:b/>
          <w:caps/>
        </w:rPr>
      </w:pPr>
    </w:p>
    <w:p w:rsidR="002C4FBE" w:rsidRDefault="002C4FBE" w:rsidP="002C4FBE">
      <w:pPr>
        <w:spacing w:line="360" w:lineRule="auto"/>
        <w:jc w:val="both"/>
        <w:rPr>
          <w:b/>
          <w:caps/>
        </w:rPr>
      </w:pPr>
    </w:p>
    <w:p w:rsidR="002C4FBE" w:rsidRDefault="002C4FBE" w:rsidP="002C4FBE">
      <w:pPr>
        <w:spacing w:line="360" w:lineRule="auto"/>
        <w:jc w:val="both"/>
        <w:rPr>
          <w:b/>
          <w:caps/>
        </w:rPr>
      </w:pPr>
    </w:p>
    <w:p w:rsidR="00404765" w:rsidRDefault="00E24495" w:rsidP="00404765">
      <w:pPr>
        <w:spacing w:line="360" w:lineRule="auto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D03A18">
        <w:rPr>
          <w:b/>
          <w:caps/>
        </w:rPr>
        <w:t xml:space="preserve"> /П/</w:t>
      </w:r>
      <w:bookmarkStart w:id="0" w:name="_GoBack"/>
      <w:bookmarkEnd w:id="0"/>
      <w:r>
        <w:rPr>
          <w:b/>
          <w:caps/>
        </w:rPr>
        <w:t xml:space="preserve">   </w:t>
      </w:r>
    </w:p>
    <w:p w:rsidR="00404765" w:rsidRDefault="00404765" w:rsidP="00404765">
      <w:pPr>
        <w:spacing w:line="360" w:lineRule="auto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 „З</w:t>
      </w:r>
      <w:r>
        <w:rPr>
          <w:i/>
        </w:rPr>
        <w:t>емеделие</w:t>
      </w:r>
      <w:r>
        <w:rPr>
          <w:i/>
          <w:caps/>
        </w:rPr>
        <w:t>”М</w:t>
      </w:r>
      <w:r>
        <w:rPr>
          <w:i/>
        </w:rPr>
        <w:t>онтана</w:t>
      </w:r>
    </w:p>
    <w:p w:rsidR="00145038" w:rsidRDefault="00145038" w:rsidP="00404765">
      <w:pPr>
        <w:spacing w:line="360" w:lineRule="auto"/>
        <w:jc w:val="both"/>
        <w:rPr>
          <w:lang w:val="en-GB"/>
        </w:rPr>
      </w:pPr>
    </w:p>
    <w:p w:rsidR="004A4974" w:rsidRDefault="004A4974" w:rsidP="00404765">
      <w:pPr>
        <w:spacing w:line="360" w:lineRule="auto"/>
        <w:jc w:val="both"/>
        <w:rPr>
          <w:lang w:val="en-GB"/>
        </w:rPr>
      </w:pPr>
    </w:p>
    <w:p w:rsidR="004A4974" w:rsidRDefault="004A4974" w:rsidP="00404765">
      <w:pPr>
        <w:spacing w:line="360" w:lineRule="auto"/>
        <w:jc w:val="both"/>
        <w:rPr>
          <w:lang w:val="en-GB"/>
        </w:rPr>
      </w:pPr>
    </w:p>
    <w:p w:rsidR="004A4974" w:rsidRDefault="004A4974" w:rsidP="00404765">
      <w:pPr>
        <w:spacing w:line="360" w:lineRule="auto"/>
        <w:jc w:val="both"/>
        <w:rPr>
          <w:lang w:val="en-GB"/>
        </w:rPr>
      </w:pPr>
    </w:p>
    <w:p w:rsidR="004A4974" w:rsidRDefault="004A4974" w:rsidP="00404765">
      <w:pPr>
        <w:spacing w:line="360" w:lineRule="auto"/>
        <w:jc w:val="both"/>
        <w:rPr>
          <w:lang w:val="en-GB"/>
        </w:rPr>
      </w:pPr>
    </w:p>
    <w:p w:rsidR="004A4974" w:rsidRDefault="004A4974" w:rsidP="00404765">
      <w:pPr>
        <w:spacing w:line="360" w:lineRule="auto"/>
        <w:jc w:val="both"/>
        <w:rPr>
          <w:lang w:val="en-GB"/>
        </w:rPr>
      </w:pPr>
    </w:p>
    <w:p w:rsidR="004A4974" w:rsidRPr="004A4974" w:rsidRDefault="004A4974" w:rsidP="00404765">
      <w:pPr>
        <w:spacing w:line="360" w:lineRule="auto"/>
        <w:jc w:val="both"/>
        <w:rPr>
          <w:i/>
        </w:rPr>
      </w:pPr>
      <w:r>
        <w:rPr>
          <w:i/>
        </w:rPr>
        <w:t>АП/ГД“АР“</w:t>
      </w:r>
    </w:p>
    <w:sectPr w:rsidR="004A4974" w:rsidRPr="004A4974" w:rsidSect="00852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76" w:right="1106" w:bottom="576" w:left="108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3ED" w:rsidRDefault="001643ED">
      <w:r>
        <w:separator/>
      </w:r>
    </w:p>
  </w:endnote>
  <w:endnote w:type="continuationSeparator" w:id="0">
    <w:p w:rsidR="001643ED" w:rsidRDefault="0016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B29" w:rsidRDefault="00931B29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1B29" w:rsidRDefault="00931B2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B29" w:rsidRDefault="00931B29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3A18">
      <w:rPr>
        <w:rStyle w:val="PageNumber"/>
        <w:noProof/>
      </w:rPr>
      <w:t>1</w:t>
    </w:r>
    <w:r>
      <w:rPr>
        <w:rStyle w:val="PageNumber"/>
      </w:rPr>
      <w:fldChar w:fldCharType="end"/>
    </w:r>
  </w:p>
  <w:p w:rsidR="00931B29" w:rsidRPr="002426C1" w:rsidRDefault="00931B29" w:rsidP="0034423D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931B29" w:rsidRDefault="00931B29" w:rsidP="0034423D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B29" w:rsidRDefault="00931B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3ED" w:rsidRDefault="001643ED">
      <w:r>
        <w:separator/>
      </w:r>
    </w:p>
  </w:footnote>
  <w:footnote w:type="continuationSeparator" w:id="0">
    <w:p w:rsidR="001643ED" w:rsidRDefault="001643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B29" w:rsidRDefault="00931B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B29" w:rsidRDefault="00931B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B29" w:rsidRDefault="00931B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F681C35"/>
    <w:multiLevelType w:val="hybridMultilevel"/>
    <w:tmpl w:val="E2AEC500"/>
    <w:lvl w:ilvl="0" w:tplc="ECBA2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9EA6E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EC51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C611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705E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A2AC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C664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AA64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E64D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862"/>
    <w:rsid w:val="000132C4"/>
    <w:rsid w:val="00020704"/>
    <w:rsid w:val="000303C7"/>
    <w:rsid w:val="00030A78"/>
    <w:rsid w:val="00036B21"/>
    <w:rsid w:val="00041345"/>
    <w:rsid w:val="000518FA"/>
    <w:rsid w:val="00053471"/>
    <w:rsid w:val="0005391F"/>
    <w:rsid w:val="00063250"/>
    <w:rsid w:val="00065896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B0D23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626F"/>
    <w:rsid w:val="00110754"/>
    <w:rsid w:val="001123B2"/>
    <w:rsid w:val="00116F2B"/>
    <w:rsid w:val="00120288"/>
    <w:rsid w:val="00122663"/>
    <w:rsid w:val="00123C84"/>
    <w:rsid w:val="001257F6"/>
    <w:rsid w:val="00145038"/>
    <w:rsid w:val="00145256"/>
    <w:rsid w:val="00145A43"/>
    <w:rsid w:val="0015799A"/>
    <w:rsid w:val="00161106"/>
    <w:rsid w:val="001643ED"/>
    <w:rsid w:val="0016699C"/>
    <w:rsid w:val="001741AF"/>
    <w:rsid w:val="001749B6"/>
    <w:rsid w:val="00187138"/>
    <w:rsid w:val="001931C0"/>
    <w:rsid w:val="0019514E"/>
    <w:rsid w:val="001B36C5"/>
    <w:rsid w:val="001B3FED"/>
    <w:rsid w:val="001B407F"/>
    <w:rsid w:val="001B5BEE"/>
    <w:rsid w:val="001C24CC"/>
    <w:rsid w:val="001D0B4D"/>
    <w:rsid w:val="001F04BC"/>
    <w:rsid w:val="001F59EF"/>
    <w:rsid w:val="0020503E"/>
    <w:rsid w:val="00217932"/>
    <w:rsid w:val="00225C79"/>
    <w:rsid w:val="00226C3A"/>
    <w:rsid w:val="002316F6"/>
    <w:rsid w:val="00231F9B"/>
    <w:rsid w:val="002341D2"/>
    <w:rsid w:val="00246AA5"/>
    <w:rsid w:val="00247C41"/>
    <w:rsid w:val="002507DD"/>
    <w:rsid w:val="00255822"/>
    <w:rsid w:val="00256416"/>
    <w:rsid w:val="0026511B"/>
    <w:rsid w:val="00266626"/>
    <w:rsid w:val="0027214C"/>
    <w:rsid w:val="00274799"/>
    <w:rsid w:val="00290E8E"/>
    <w:rsid w:val="002A429B"/>
    <w:rsid w:val="002B3AA2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40554"/>
    <w:rsid w:val="0034423D"/>
    <w:rsid w:val="0034549C"/>
    <w:rsid w:val="003524D6"/>
    <w:rsid w:val="00356240"/>
    <w:rsid w:val="00360ABA"/>
    <w:rsid w:val="00363DF6"/>
    <w:rsid w:val="003800E8"/>
    <w:rsid w:val="00386E5F"/>
    <w:rsid w:val="003A1EEF"/>
    <w:rsid w:val="003A6477"/>
    <w:rsid w:val="003B455B"/>
    <w:rsid w:val="003B6171"/>
    <w:rsid w:val="003C0C6D"/>
    <w:rsid w:val="003D546E"/>
    <w:rsid w:val="003D644D"/>
    <w:rsid w:val="003E6D11"/>
    <w:rsid w:val="0040026A"/>
    <w:rsid w:val="00404765"/>
    <w:rsid w:val="00421EAC"/>
    <w:rsid w:val="0042287B"/>
    <w:rsid w:val="00430A7C"/>
    <w:rsid w:val="00433492"/>
    <w:rsid w:val="00435648"/>
    <w:rsid w:val="00442288"/>
    <w:rsid w:val="0046302E"/>
    <w:rsid w:val="0046552A"/>
    <w:rsid w:val="0048407B"/>
    <w:rsid w:val="00487C37"/>
    <w:rsid w:val="0049089D"/>
    <w:rsid w:val="004A4974"/>
    <w:rsid w:val="004A7842"/>
    <w:rsid w:val="004A7CA7"/>
    <w:rsid w:val="004B2342"/>
    <w:rsid w:val="004E3B42"/>
    <w:rsid w:val="004E4A94"/>
    <w:rsid w:val="004E6C23"/>
    <w:rsid w:val="004E6D9D"/>
    <w:rsid w:val="004F03F4"/>
    <w:rsid w:val="004F2FE5"/>
    <w:rsid w:val="004F4011"/>
    <w:rsid w:val="004F7075"/>
    <w:rsid w:val="005033FB"/>
    <w:rsid w:val="00511E0D"/>
    <w:rsid w:val="00512FA3"/>
    <w:rsid w:val="005229ED"/>
    <w:rsid w:val="00544A10"/>
    <w:rsid w:val="00550320"/>
    <w:rsid w:val="00551608"/>
    <w:rsid w:val="00552A2F"/>
    <w:rsid w:val="00553B71"/>
    <w:rsid w:val="00555A00"/>
    <w:rsid w:val="00562820"/>
    <w:rsid w:val="00570DA6"/>
    <w:rsid w:val="00571D10"/>
    <w:rsid w:val="0057491E"/>
    <w:rsid w:val="00594BBB"/>
    <w:rsid w:val="005A2637"/>
    <w:rsid w:val="005A2AC7"/>
    <w:rsid w:val="005B2B3D"/>
    <w:rsid w:val="005B425B"/>
    <w:rsid w:val="005C3BF7"/>
    <w:rsid w:val="005C6308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09A9"/>
    <w:rsid w:val="006552EF"/>
    <w:rsid w:val="00662C60"/>
    <w:rsid w:val="00665A26"/>
    <w:rsid w:val="00670FB9"/>
    <w:rsid w:val="006719C9"/>
    <w:rsid w:val="006827AF"/>
    <w:rsid w:val="00682906"/>
    <w:rsid w:val="006847F9"/>
    <w:rsid w:val="00685281"/>
    <w:rsid w:val="00691F3E"/>
    <w:rsid w:val="006967C9"/>
    <w:rsid w:val="00697631"/>
    <w:rsid w:val="006A6166"/>
    <w:rsid w:val="006A73E5"/>
    <w:rsid w:val="006B4773"/>
    <w:rsid w:val="006C3C10"/>
    <w:rsid w:val="006C3D39"/>
    <w:rsid w:val="006C676C"/>
    <w:rsid w:val="006D0073"/>
    <w:rsid w:val="006D61D3"/>
    <w:rsid w:val="006E1A95"/>
    <w:rsid w:val="006E1B59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75D1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A5096"/>
    <w:rsid w:val="007B2D3C"/>
    <w:rsid w:val="007B3A72"/>
    <w:rsid w:val="007B5D64"/>
    <w:rsid w:val="007C4BBE"/>
    <w:rsid w:val="007C6597"/>
    <w:rsid w:val="007C7FF7"/>
    <w:rsid w:val="007E15FF"/>
    <w:rsid w:val="007E172D"/>
    <w:rsid w:val="007E65C1"/>
    <w:rsid w:val="007F15A3"/>
    <w:rsid w:val="007F2A83"/>
    <w:rsid w:val="00803878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D5226"/>
    <w:rsid w:val="008E204B"/>
    <w:rsid w:val="008F1F09"/>
    <w:rsid w:val="008F4725"/>
    <w:rsid w:val="00901DA8"/>
    <w:rsid w:val="00902F7C"/>
    <w:rsid w:val="00913606"/>
    <w:rsid w:val="00915ED2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833C4"/>
    <w:rsid w:val="0098370C"/>
    <w:rsid w:val="00986F5C"/>
    <w:rsid w:val="009957E3"/>
    <w:rsid w:val="009A5E14"/>
    <w:rsid w:val="009B011B"/>
    <w:rsid w:val="009B2823"/>
    <w:rsid w:val="009B340A"/>
    <w:rsid w:val="009B355E"/>
    <w:rsid w:val="009B66B1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80697"/>
    <w:rsid w:val="00A839FC"/>
    <w:rsid w:val="00A87CBD"/>
    <w:rsid w:val="00A93779"/>
    <w:rsid w:val="00A96231"/>
    <w:rsid w:val="00A97417"/>
    <w:rsid w:val="00AA5A4C"/>
    <w:rsid w:val="00AA6160"/>
    <w:rsid w:val="00AA6F97"/>
    <w:rsid w:val="00AB51B8"/>
    <w:rsid w:val="00AC1587"/>
    <w:rsid w:val="00AD25B9"/>
    <w:rsid w:val="00AD2F8A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23D9E"/>
    <w:rsid w:val="00B32A38"/>
    <w:rsid w:val="00B37B48"/>
    <w:rsid w:val="00B45D54"/>
    <w:rsid w:val="00B523C9"/>
    <w:rsid w:val="00B5366F"/>
    <w:rsid w:val="00B5502D"/>
    <w:rsid w:val="00B5525B"/>
    <w:rsid w:val="00B637BE"/>
    <w:rsid w:val="00B91D5E"/>
    <w:rsid w:val="00B958C4"/>
    <w:rsid w:val="00B97EC4"/>
    <w:rsid w:val="00BB13EF"/>
    <w:rsid w:val="00BD33D1"/>
    <w:rsid w:val="00BE1C51"/>
    <w:rsid w:val="00BE2CD9"/>
    <w:rsid w:val="00BE5929"/>
    <w:rsid w:val="00BE6C35"/>
    <w:rsid w:val="00BE7A38"/>
    <w:rsid w:val="00BF229C"/>
    <w:rsid w:val="00BF2475"/>
    <w:rsid w:val="00C02859"/>
    <w:rsid w:val="00C02ED2"/>
    <w:rsid w:val="00C119C9"/>
    <w:rsid w:val="00C2411C"/>
    <w:rsid w:val="00C259AC"/>
    <w:rsid w:val="00C26452"/>
    <w:rsid w:val="00C26972"/>
    <w:rsid w:val="00C30D42"/>
    <w:rsid w:val="00C413AC"/>
    <w:rsid w:val="00C51AB2"/>
    <w:rsid w:val="00C52894"/>
    <w:rsid w:val="00C53AC8"/>
    <w:rsid w:val="00C605ED"/>
    <w:rsid w:val="00C659B5"/>
    <w:rsid w:val="00C66C67"/>
    <w:rsid w:val="00C67866"/>
    <w:rsid w:val="00C758AB"/>
    <w:rsid w:val="00C76F05"/>
    <w:rsid w:val="00C80102"/>
    <w:rsid w:val="00CA057E"/>
    <w:rsid w:val="00CA494D"/>
    <w:rsid w:val="00CA4C97"/>
    <w:rsid w:val="00CA549B"/>
    <w:rsid w:val="00CB28D1"/>
    <w:rsid w:val="00CB7D24"/>
    <w:rsid w:val="00CC3B66"/>
    <w:rsid w:val="00CC4619"/>
    <w:rsid w:val="00CD4B8D"/>
    <w:rsid w:val="00CE39FF"/>
    <w:rsid w:val="00CE3F78"/>
    <w:rsid w:val="00CE5269"/>
    <w:rsid w:val="00D03A18"/>
    <w:rsid w:val="00D042E4"/>
    <w:rsid w:val="00D14523"/>
    <w:rsid w:val="00D14D79"/>
    <w:rsid w:val="00D150C7"/>
    <w:rsid w:val="00D3382D"/>
    <w:rsid w:val="00D512CF"/>
    <w:rsid w:val="00D65C1C"/>
    <w:rsid w:val="00D6602B"/>
    <w:rsid w:val="00D809D7"/>
    <w:rsid w:val="00D80E20"/>
    <w:rsid w:val="00D8574D"/>
    <w:rsid w:val="00D8615C"/>
    <w:rsid w:val="00D921D2"/>
    <w:rsid w:val="00DA22EB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3C38"/>
    <w:rsid w:val="00E2074E"/>
    <w:rsid w:val="00E24495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5C39"/>
    <w:rsid w:val="00E676F0"/>
    <w:rsid w:val="00E72FC2"/>
    <w:rsid w:val="00E74B41"/>
    <w:rsid w:val="00E82951"/>
    <w:rsid w:val="00E84E1A"/>
    <w:rsid w:val="00E90F86"/>
    <w:rsid w:val="00EA3BD7"/>
    <w:rsid w:val="00EA54AC"/>
    <w:rsid w:val="00EB1705"/>
    <w:rsid w:val="00EB6757"/>
    <w:rsid w:val="00EC17C9"/>
    <w:rsid w:val="00ED52BC"/>
    <w:rsid w:val="00ED73D4"/>
    <w:rsid w:val="00EE0470"/>
    <w:rsid w:val="00EE26AF"/>
    <w:rsid w:val="00F000CF"/>
    <w:rsid w:val="00F01255"/>
    <w:rsid w:val="00F07625"/>
    <w:rsid w:val="00F13AF9"/>
    <w:rsid w:val="00F21511"/>
    <w:rsid w:val="00F33674"/>
    <w:rsid w:val="00F35044"/>
    <w:rsid w:val="00F35FEF"/>
    <w:rsid w:val="00F42450"/>
    <w:rsid w:val="00F5450D"/>
    <w:rsid w:val="00F54D27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E37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rsid w:val="003121E5"/>
    <w:rPr>
      <w:rFonts w:ascii="Arial" w:eastAsia="Times New Roman" w:hAnsi="Arial"/>
      <w:lang w:val="en-US" w:eastAsia="en-US"/>
    </w:rPr>
  </w:style>
  <w:style w:type="character" w:customStyle="1" w:styleId="newdocreference1">
    <w:name w:val="newdocreference1"/>
    <w:rsid w:val="007E15FF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F06F3-D29C-4095-B8E9-AC5C7D65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1495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 PC</cp:lastModifiedBy>
  <cp:revision>5</cp:revision>
  <cp:lastPrinted>2015-09-18T12:00:00Z</cp:lastPrinted>
  <dcterms:created xsi:type="dcterms:W3CDTF">2021-12-01T14:32:00Z</dcterms:created>
  <dcterms:modified xsi:type="dcterms:W3CDTF">2021-12-02T13:06:00Z</dcterms:modified>
</cp:coreProperties>
</file>